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683C9D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Default="001F4DDA" w:rsidP="000A5F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F4DDA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10.09.2024</w:t>
      </w:r>
      <w:r w:rsidR="000A5F7C" w:rsidRPr="001F4D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r w:rsidR="000A5F7C"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B5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39CF">
        <w:rPr>
          <w:rFonts w:ascii="Times New Roman" w:hAnsi="Times New Roman" w:cs="Times New Roman"/>
          <w:sz w:val="28"/>
          <w:szCs w:val="28"/>
          <w:lang w:val="uk-UA"/>
        </w:rPr>
        <w:t>285</w:t>
      </w:r>
      <w:bookmarkStart w:id="0" w:name="_GoBack"/>
      <w:bookmarkEnd w:id="0"/>
    </w:p>
    <w:p w:rsidR="000A5F7C" w:rsidRDefault="000A5F7C" w:rsidP="000A5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CD2">
        <w:rPr>
          <w:rFonts w:ascii="Times New Roman" w:hAnsi="Times New Roman" w:cs="Times New Roman"/>
          <w:sz w:val="28"/>
          <w:szCs w:val="28"/>
          <w:lang w:val="uk-UA"/>
        </w:rPr>
        <w:t>вересень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E37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5F7" w:rsidRPr="00AF45F7">
        <w:rPr>
          <w:rFonts w:ascii="Times New Roman" w:hAnsi="Times New Roman" w:cs="Times New Roman"/>
          <w:sz w:val="28"/>
          <w:szCs w:val="28"/>
          <w:lang w:val="uk-UA"/>
        </w:rPr>
        <w:t>постанови КМУ від 30.04.2024 р. № 484 «Про внесення змін до постанови КМУ від  09 березня 2006 р. № 268»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CD2"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0A5F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E37B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43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9B0" w:rsidRDefault="004B39B0" w:rsidP="00FB643B">
      <w:pPr>
        <w:spacing w:after="0" w:line="240" w:lineRule="auto"/>
      </w:pPr>
      <w:r>
        <w:separator/>
      </w:r>
    </w:p>
  </w:endnote>
  <w:endnote w:type="continuationSeparator" w:id="0">
    <w:p w:rsidR="004B39B0" w:rsidRDefault="004B39B0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9B0" w:rsidRDefault="004B39B0" w:rsidP="00FB643B">
      <w:pPr>
        <w:spacing w:after="0" w:line="240" w:lineRule="auto"/>
      </w:pPr>
      <w:r>
        <w:separator/>
      </w:r>
    </w:p>
  </w:footnote>
  <w:footnote w:type="continuationSeparator" w:id="0">
    <w:p w:rsidR="004B39B0" w:rsidRDefault="004B39B0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1F4DDA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D0"/>
    <w:rsid w:val="00053736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27F93"/>
    <w:rsid w:val="00151F60"/>
    <w:rsid w:val="0016488F"/>
    <w:rsid w:val="001739E9"/>
    <w:rsid w:val="001A0E45"/>
    <w:rsid w:val="001C5695"/>
    <w:rsid w:val="001D6DD0"/>
    <w:rsid w:val="001E272F"/>
    <w:rsid w:val="001F4DDA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B39B0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495F"/>
    <w:rsid w:val="008E450A"/>
    <w:rsid w:val="00903465"/>
    <w:rsid w:val="009417DC"/>
    <w:rsid w:val="00942771"/>
    <w:rsid w:val="00962BCB"/>
    <w:rsid w:val="00983773"/>
    <w:rsid w:val="009A0460"/>
    <w:rsid w:val="009D0692"/>
    <w:rsid w:val="009D18BD"/>
    <w:rsid w:val="009D7E9B"/>
    <w:rsid w:val="009E54CC"/>
    <w:rsid w:val="009E75B7"/>
    <w:rsid w:val="00A06889"/>
    <w:rsid w:val="00A34C8F"/>
    <w:rsid w:val="00A62EA2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50594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439CF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57</cp:revision>
  <cp:lastPrinted>2023-10-16T13:05:00Z</cp:lastPrinted>
  <dcterms:created xsi:type="dcterms:W3CDTF">2022-08-16T08:57:00Z</dcterms:created>
  <dcterms:modified xsi:type="dcterms:W3CDTF">2024-09-13T12:20:00Z</dcterms:modified>
</cp:coreProperties>
</file>